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CD" w:rsidRPr="00992FE3" w:rsidRDefault="00E202CD" w:rsidP="00B07F1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FE3">
        <w:rPr>
          <w:rFonts w:ascii="Arial" w:hAnsi="Arial" w:cs="Arial"/>
          <w:b/>
          <w:sz w:val="24"/>
          <w:szCs w:val="24"/>
        </w:rPr>
        <w:t>Библиографический список литературы для выставки</w:t>
      </w:r>
    </w:p>
    <w:p w:rsidR="00E202CD" w:rsidRPr="00992FE3" w:rsidRDefault="00E202CD" w:rsidP="00B07F1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FE3">
        <w:rPr>
          <w:rFonts w:ascii="Arial" w:hAnsi="Arial" w:cs="Arial"/>
          <w:b/>
          <w:sz w:val="24"/>
          <w:szCs w:val="24"/>
        </w:rPr>
        <w:t>«Духовных книг Божественная мудрость»</w:t>
      </w:r>
    </w:p>
    <w:p w:rsidR="00E202CD" w:rsidRPr="00992FE3" w:rsidRDefault="00E202CD" w:rsidP="00B07F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202CD" w:rsidRPr="00992FE3" w:rsidRDefault="00E202CD" w:rsidP="00B07F1C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92FE3">
        <w:rPr>
          <w:rFonts w:ascii="Arial" w:hAnsi="Arial" w:cs="Arial"/>
          <w:b/>
          <w:sz w:val="24"/>
          <w:szCs w:val="24"/>
          <w:u w:val="single"/>
        </w:rPr>
        <w:t>Слово Божье</w:t>
      </w:r>
    </w:p>
    <w:p w:rsidR="00E202CD" w:rsidRPr="00992FE3" w:rsidRDefault="00E202CD" w:rsidP="00B07F1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202CD" w:rsidRPr="00992FE3" w:rsidRDefault="00E202CD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Библейские повествования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из книг Святой Библии Ветхого и Нового Завета / автор предисловия Пимен, Святейший Патриарх Московский и всея Руси.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[б. и.], 1986. - 520 с.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Библия: Ветхий Завет:</w:t>
      </w:r>
      <w:r w:rsidRPr="00992FE3">
        <w:rPr>
          <w:rFonts w:ascii="Arial" w:hAnsi="Arial" w:cs="Arial"/>
          <w:sz w:val="24"/>
          <w:szCs w:val="24"/>
        </w:rPr>
        <w:t xml:space="preserve"> Новый Завет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 / составитель А. Соколов ; художник: Г. </w:t>
      </w:r>
      <w:proofErr w:type="spellStart"/>
      <w:r w:rsidRPr="00992FE3">
        <w:rPr>
          <w:rFonts w:ascii="Arial" w:hAnsi="Arial" w:cs="Arial"/>
          <w:sz w:val="24"/>
          <w:szCs w:val="24"/>
        </w:rPr>
        <w:t>Доре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, Б. </w:t>
      </w:r>
      <w:proofErr w:type="spellStart"/>
      <w:r w:rsidRPr="00992FE3">
        <w:rPr>
          <w:rFonts w:ascii="Arial" w:hAnsi="Arial" w:cs="Arial"/>
          <w:sz w:val="24"/>
          <w:szCs w:val="24"/>
        </w:rPr>
        <w:t>Плокгорст</w:t>
      </w:r>
      <w:proofErr w:type="spellEnd"/>
      <w:r w:rsidRPr="00992FE3">
        <w:rPr>
          <w:rFonts w:ascii="Arial" w:hAnsi="Arial" w:cs="Arial"/>
          <w:sz w:val="24"/>
          <w:szCs w:val="24"/>
        </w:rPr>
        <w:t>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ЭКСМО, 2010. - 512 с.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2FE3">
        <w:rPr>
          <w:rFonts w:ascii="Arial" w:hAnsi="Arial" w:cs="Arial"/>
          <w:b/>
          <w:bCs/>
          <w:sz w:val="24"/>
          <w:szCs w:val="24"/>
        </w:rPr>
        <w:t>Воцерковление</w:t>
      </w:r>
      <w:proofErr w:type="spellEnd"/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сборник статей.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Духовное преображение, 2020. - 127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E202CD" w:rsidRPr="00992FE3" w:rsidRDefault="00E202CD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E202CD" w:rsidRPr="00992FE3" w:rsidRDefault="00E202CD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Детская библия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библейские рассказы в картинках. - 20-е изд. - Москва : Российское Библейское Общество, 1997. - 542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6D0BB8" w:rsidRPr="00992FE3" w:rsidRDefault="006D0BB8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D0BB8" w:rsidRPr="00992FE3" w:rsidRDefault="006D0BB8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Детская библия</w:t>
      </w:r>
      <w:r w:rsidRPr="00992FE3">
        <w:rPr>
          <w:rFonts w:ascii="Arial" w:hAnsi="Arial" w:cs="Arial"/>
          <w:sz w:val="24"/>
          <w:szCs w:val="24"/>
        </w:rPr>
        <w:t>. - 15-е изд. - Стокгольм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Институт перевода Библии, 1990. - 184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Иннокентий Херсонский</w:t>
      </w:r>
      <w:r w:rsidRPr="00992FE3">
        <w:rPr>
          <w:rFonts w:ascii="Arial" w:hAnsi="Arial" w:cs="Arial"/>
          <w:sz w:val="24"/>
          <w:szCs w:val="24"/>
        </w:rPr>
        <w:t xml:space="preserve"> (Святитель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Борисов И. А.). Последние дни земной жизни Господа нашего Иисуса Христа / святитель Иннокентий Херсонский.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Отчий дом, 2013. - 457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. 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Новый завет Господа</w:t>
      </w:r>
      <w:r w:rsidRPr="00992FE3">
        <w:rPr>
          <w:rFonts w:ascii="Arial" w:hAnsi="Arial" w:cs="Arial"/>
          <w:sz w:val="24"/>
          <w:szCs w:val="24"/>
        </w:rPr>
        <w:t xml:space="preserve"> нашего Иисуса Христа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Издание Московской Патриархии, 1989. - 655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Полный молитвослов и</w:t>
      </w:r>
      <w:r w:rsidRPr="00992FE3">
        <w:rPr>
          <w:rFonts w:ascii="Arial" w:hAnsi="Arial" w:cs="Arial"/>
          <w:sz w:val="24"/>
          <w:szCs w:val="24"/>
        </w:rPr>
        <w:t xml:space="preserve"> псалтырь. - Нижний Новгород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Родное пепелище, 2011. - 752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Псалтырь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Сибирская </w:t>
      </w:r>
      <w:proofErr w:type="spellStart"/>
      <w:r w:rsidRPr="00992FE3">
        <w:rPr>
          <w:rFonts w:ascii="Arial" w:hAnsi="Arial" w:cs="Arial"/>
          <w:sz w:val="24"/>
          <w:szCs w:val="24"/>
        </w:rPr>
        <w:t>Благозвонница</w:t>
      </w:r>
      <w:proofErr w:type="spellEnd"/>
      <w:r w:rsidRPr="00992FE3">
        <w:rPr>
          <w:rFonts w:ascii="Arial" w:hAnsi="Arial" w:cs="Arial"/>
          <w:sz w:val="24"/>
          <w:szCs w:val="24"/>
        </w:rPr>
        <w:t>, 2015. - 239 с.</w:t>
      </w:r>
    </w:p>
    <w:p w:rsidR="006D0BB8" w:rsidRPr="00992FE3" w:rsidRDefault="006D0BB8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D0BB8" w:rsidRPr="00992FE3" w:rsidRDefault="006D0BB8" w:rsidP="00B07F1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Святое Евангелие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Сибирская </w:t>
      </w:r>
      <w:proofErr w:type="spellStart"/>
      <w:r w:rsidRPr="00992FE3">
        <w:rPr>
          <w:rFonts w:ascii="Arial" w:hAnsi="Arial" w:cs="Arial"/>
          <w:sz w:val="24"/>
          <w:szCs w:val="24"/>
        </w:rPr>
        <w:t>Благозвонница</w:t>
      </w:r>
      <w:proofErr w:type="spellEnd"/>
      <w:r w:rsidRPr="00992FE3">
        <w:rPr>
          <w:rFonts w:ascii="Arial" w:hAnsi="Arial" w:cs="Arial"/>
          <w:sz w:val="24"/>
          <w:szCs w:val="24"/>
        </w:rPr>
        <w:t>, 2010. - 383 с.</w:t>
      </w:r>
    </w:p>
    <w:p w:rsidR="006D0BB8" w:rsidRPr="00992FE3" w:rsidRDefault="006D0BB8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E202CD" w:rsidRPr="00992FE3" w:rsidRDefault="00E202CD" w:rsidP="00B07F1C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92FE3">
        <w:rPr>
          <w:rFonts w:ascii="Arial" w:hAnsi="Arial" w:cs="Arial"/>
          <w:b/>
          <w:sz w:val="24"/>
          <w:szCs w:val="24"/>
          <w:u w:val="single"/>
        </w:rPr>
        <w:t>Происхождение православия</w:t>
      </w:r>
    </w:p>
    <w:p w:rsidR="00E202CD" w:rsidRPr="00992FE3" w:rsidRDefault="00E202CD" w:rsidP="00B07F1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Азы православной веры</w:t>
      </w:r>
      <w:r w:rsidRPr="00992FE3">
        <w:rPr>
          <w:rFonts w:ascii="Arial" w:hAnsi="Arial" w:cs="Arial"/>
          <w:sz w:val="24"/>
          <w:szCs w:val="24"/>
        </w:rPr>
        <w:t xml:space="preserve"> / ред. Т. Никитина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FE3">
        <w:rPr>
          <w:rFonts w:ascii="Arial" w:hAnsi="Arial" w:cs="Arial"/>
          <w:sz w:val="24"/>
          <w:szCs w:val="24"/>
        </w:rPr>
        <w:t>худож</w:t>
      </w:r>
      <w:proofErr w:type="spellEnd"/>
      <w:r w:rsidRPr="00992FE3">
        <w:rPr>
          <w:rFonts w:ascii="Arial" w:hAnsi="Arial" w:cs="Arial"/>
          <w:sz w:val="24"/>
          <w:szCs w:val="24"/>
        </w:rPr>
        <w:t>. С. Федорова.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Духовное преображение, 2020. - 479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04C63" w:rsidRPr="00992FE3" w:rsidRDefault="00104C63" w:rsidP="00B07F1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 xml:space="preserve">Астапов, С. Н. </w:t>
      </w:r>
      <w:r w:rsidRPr="00992FE3">
        <w:rPr>
          <w:rFonts w:ascii="Arial" w:hAnsi="Arial" w:cs="Arial"/>
          <w:sz w:val="24"/>
          <w:szCs w:val="24"/>
        </w:rPr>
        <w:t>История религий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учебное пособие / С. Н. Астапов, Е.В. </w:t>
      </w:r>
      <w:proofErr w:type="spellStart"/>
      <w:r w:rsidRPr="00992FE3">
        <w:rPr>
          <w:rFonts w:ascii="Arial" w:hAnsi="Arial" w:cs="Arial"/>
          <w:sz w:val="24"/>
          <w:szCs w:val="24"/>
        </w:rPr>
        <w:t>Бурлуцкая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, А. Н. </w:t>
      </w:r>
      <w:proofErr w:type="spellStart"/>
      <w:r w:rsidRPr="00992FE3">
        <w:rPr>
          <w:rFonts w:ascii="Arial" w:hAnsi="Arial" w:cs="Arial"/>
          <w:sz w:val="24"/>
          <w:szCs w:val="24"/>
        </w:rPr>
        <w:t>Бурлуцкий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; под общей редакцией Астапова С.Н. - Москва : Дашков и К°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Ростов-на-Дону : Наука-Пресс, 2008. - 256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 xml:space="preserve">Казаков, С. В. </w:t>
      </w:r>
      <w:r w:rsidRPr="00992FE3">
        <w:rPr>
          <w:rFonts w:ascii="Arial" w:hAnsi="Arial" w:cs="Arial"/>
          <w:sz w:val="24"/>
          <w:szCs w:val="24"/>
        </w:rPr>
        <w:t>Православие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словарь-справочник / С. В. Казаков. - Ростов-на-Дону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Феникс, 2011. - 218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2342C" w:rsidRPr="00992FE3" w:rsidRDefault="0042342C" w:rsidP="00B07F1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 xml:space="preserve">Осипов, А. И. </w:t>
      </w:r>
      <w:r w:rsidRPr="00992FE3">
        <w:rPr>
          <w:rFonts w:ascii="Arial" w:hAnsi="Arial" w:cs="Arial"/>
          <w:sz w:val="24"/>
          <w:szCs w:val="24"/>
        </w:rPr>
        <w:t xml:space="preserve">Бог / А. И. Осипов. - 5-е изд., </w:t>
      </w:r>
      <w:proofErr w:type="spellStart"/>
      <w:r w:rsidRPr="00992FE3">
        <w:rPr>
          <w:rFonts w:ascii="Arial" w:hAnsi="Arial" w:cs="Arial"/>
          <w:sz w:val="24"/>
          <w:szCs w:val="24"/>
        </w:rPr>
        <w:t>испр</w:t>
      </w:r>
      <w:proofErr w:type="spellEnd"/>
      <w:r w:rsidRPr="00992FE3">
        <w:rPr>
          <w:rFonts w:ascii="Arial" w:hAnsi="Arial" w:cs="Arial"/>
          <w:sz w:val="24"/>
          <w:szCs w:val="24"/>
        </w:rPr>
        <w:t>. и доп.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Православное братство святого апостола Иоанна Богослова, 2015. - 190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. </w:t>
      </w:r>
    </w:p>
    <w:p w:rsidR="0042342C" w:rsidRPr="00992FE3" w:rsidRDefault="0042342C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04C63" w:rsidRPr="00992FE3" w:rsidRDefault="00104C63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04C63" w:rsidRPr="00992FE3" w:rsidRDefault="00104C63" w:rsidP="00B07F1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lastRenderedPageBreak/>
        <w:t xml:space="preserve">Осипов, А. И. </w:t>
      </w:r>
      <w:r w:rsidRPr="00992FE3">
        <w:rPr>
          <w:rFonts w:ascii="Arial" w:hAnsi="Arial" w:cs="Arial"/>
          <w:sz w:val="24"/>
          <w:szCs w:val="24"/>
        </w:rPr>
        <w:t>Путь разума в поисках истины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 / А. И. Осипов. - 6-е изд., </w:t>
      </w:r>
      <w:proofErr w:type="spellStart"/>
      <w:r w:rsidRPr="00992FE3">
        <w:rPr>
          <w:rFonts w:ascii="Arial" w:hAnsi="Arial" w:cs="Arial"/>
          <w:sz w:val="24"/>
          <w:szCs w:val="24"/>
        </w:rPr>
        <w:t>испр</w:t>
      </w:r>
      <w:proofErr w:type="spellEnd"/>
      <w:r w:rsidRPr="00992FE3">
        <w:rPr>
          <w:rFonts w:ascii="Arial" w:hAnsi="Arial" w:cs="Arial"/>
          <w:sz w:val="24"/>
          <w:szCs w:val="24"/>
        </w:rPr>
        <w:t>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Сретенский монастырь, 2010. - 496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3A4E45" w:rsidRPr="00992FE3" w:rsidRDefault="003A4E45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E202CD" w:rsidRPr="00992FE3" w:rsidRDefault="00E202CD" w:rsidP="00B07F1C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92FE3">
        <w:rPr>
          <w:rFonts w:ascii="Arial" w:hAnsi="Arial" w:cs="Arial"/>
          <w:b/>
          <w:sz w:val="24"/>
          <w:szCs w:val="24"/>
          <w:u w:val="single"/>
        </w:rPr>
        <w:t>Откровения святых</w:t>
      </w:r>
    </w:p>
    <w:p w:rsidR="003A4E45" w:rsidRPr="00992FE3" w:rsidRDefault="003A4E45" w:rsidP="00B07F1C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F56CF5" w:rsidRPr="00992FE3" w:rsidRDefault="00F56CF5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2FE3">
        <w:rPr>
          <w:rFonts w:ascii="Arial" w:hAnsi="Arial" w:cs="Arial"/>
          <w:b/>
          <w:bCs/>
          <w:sz w:val="24"/>
          <w:szCs w:val="24"/>
        </w:rPr>
        <w:t>Варсонофий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92FE3">
        <w:rPr>
          <w:rFonts w:ascii="Arial" w:hAnsi="Arial" w:cs="Arial"/>
          <w:sz w:val="24"/>
          <w:szCs w:val="24"/>
        </w:rPr>
        <w:t>Оптинский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FE3">
        <w:rPr>
          <w:rFonts w:ascii="Arial" w:hAnsi="Arial" w:cs="Arial"/>
          <w:sz w:val="24"/>
          <w:szCs w:val="24"/>
        </w:rPr>
        <w:t>Варсонофий</w:t>
      </w:r>
      <w:proofErr w:type="spellEnd"/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преподобный). Духовное наследие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Житие; беседы с духовными чадами; келейные записки; воспоминания духовных чад / </w:t>
      </w:r>
      <w:proofErr w:type="spellStart"/>
      <w:r w:rsidRPr="00992FE3">
        <w:rPr>
          <w:rFonts w:ascii="Arial" w:hAnsi="Arial" w:cs="Arial"/>
          <w:sz w:val="24"/>
          <w:szCs w:val="24"/>
        </w:rPr>
        <w:t>Варсонофий</w:t>
      </w:r>
      <w:proofErr w:type="spellEnd"/>
      <w:r w:rsidRPr="00992FE3">
        <w:rPr>
          <w:rFonts w:ascii="Arial" w:hAnsi="Arial" w:cs="Arial"/>
          <w:sz w:val="24"/>
          <w:szCs w:val="24"/>
        </w:rPr>
        <w:t>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Духовное преображение, 2020. - 703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Василий</w:t>
      </w:r>
      <w:r w:rsidRPr="00992FE3">
        <w:rPr>
          <w:rFonts w:ascii="Arial" w:hAnsi="Arial" w:cs="Arial"/>
          <w:sz w:val="24"/>
          <w:szCs w:val="24"/>
        </w:rPr>
        <w:t xml:space="preserve"> (Кинешемский, Василий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епископ; </w:t>
      </w:r>
      <w:proofErr w:type="spellStart"/>
      <w:r w:rsidRPr="00992FE3">
        <w:rPr>
          <w:rFonts w:ascii="Arial" w:hAnsi="Arial" w:cs="Arial"/>
          <w:sz w:val="24"/>
          <w:szCs w:val="24"/>
        </w:rPr>
        <w:t>священноисповедник</w:t>
      </w:r>
      <w:proofErr w:type="spellEnd"/>
      <w:r w:rsidRPr="00992FE3">
        <w:rPr>
          <w:rFonts w:ascii="Arial" w:hAnsi="Arial" w:cs="Arial"/>
          <w:sz w:val="24"/>
          <w:szCs w:val="24"/>
        </w:rPr>
        <w:t>). Беседы на Евангелие от Марка / Василий.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Духовное преображение, 2020. - 879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Игнатий</w:t>
      </w:r>
      <w:r w:rsidRPr="00992FE3">
        <w:rPr>
          <w:rFonts w:ascii="Arial" w:hAnsi="Arial" w:cs="Arial"/>
          <w:sz w:val="24"/>
          <w:szCs w:val="24"/>
        </w:rPr>
        <w:t xml:space="preserve"> (Брянчанинов, Игнатий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Святитель ; 1807-1867). Избранные письма / Игнатий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составитель А. И. Осипов.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FE3">
        <w:rPr>
          <w:rFonts w:ascii="Arial" w:hAnsi="Arial" w:cs="Arial"/>
          <w:sz w:val="24"/>
          <w:szCs w:val="24"/>
        </w:rPr>
        <w:t>Алавастр</w:t>
      </w:r>
      <w:proofErr w:type="spellEnd"/>
      <w:r w:rsidRPr="00992FE3">
        <w:rPr>
          <w:rFonts w:ascii="Arial" w:hAnsi="Arial" w:cs="Arial"/>
          <w:sz w:val="24"/>
          <w:szCs w:val="24"/>
        </w:rPr>
        <w:t>, 2017. - 510 с.</w:t>
      </w:r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Иоанн</w:t>
      </w:r>
      <w:r w:rsidRPr="00992FE3">
        <w:rPr>
          <w:rFonts w:ascii="Arial" w:hAnsi="Arial" w:cs="Arial"/>
          <w:sz w:val="24"/>
          <w:szCs w:val="24"/>
        </w:rPr>
        <w:t xml:space="preserve"> (протоиерей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FE3">
        <w:rPr>
          <w:rFonts w:ascii="Arial" w:hAnsi="Arial" w:cs="Arial"/>
          <w:sz w:val="24"/>
          <w:szCs w:val="24"/>
        </w:rPr>
        <w:t>Орнадский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Иоанн). Воспоминания о </w:t>
      </w:r>
      <w:proofErr w:type="spellStart"/>
      <w:r w:rsidRPr="00992FE3">
        <w:rPr>
          <w:rFonts w:ascii="Arial" w:hAnsi="Arial" w:cs="Arial"/>
          <w:sz w:val="24"/>
          <w:szCs w:val="24"/>
        </w:rPr>
        <w:t>Кронштадтском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пастыре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монография / Иоанн.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Отчий дом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Санкт-Петербург : </w:t>
      </w:r>
      <w:proofErr w:type="spellStart"/>
      <w:r w:rsidRPr="00992FE3">
        <w:rPr>
          <w:rFonts w:ascii="Arial" w:hAnsi="Arial" w:cs="Arial"/>
          <w:sz w:val="24"/>
          <w:szCs w:val="24"/>
        </w:rPr>
        <w:t>Иоановский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женский монастырь, 2013. - 368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. </w:t>
      </w:r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Иоанн</w:t>
      </w:r>
      <w:r w:rsidRPr="00992FE3">
        <w:rPr>
          <w:rFonts w:ascii="Arial" w:hAnsi="Arial" w:cs="Arial"/>
          <w:sz w:val="24"/>
          <w:szCs w:val="24"/>
        </w:rPr>
        <w:t xml:space="preserve"> (архимандрит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FE3">
        <w:rPr>
          <w:rFonts w:ascii="Arial" w:hAnsi="Arial" w:cs="Arial"/>
          <w:sz w:val="24"/>
          <w:szCs w:val="24"/>
        </w:rPr>
        <w:t>Крестьянкин</w:t>
      </w:r>
      <w:proofErr w:type="spellEnd"/>
      <w:r w:rsidRPr="00992FE3">
        <w:rPr>
          <w:rFonts w:ascii="Arial" w:hAnsi="Arial" w:cs="Arial"/>
          <w:sz w:val="24"/>
          <w:szCs w:val="24"/>
        </w:rPr>
        <w:t>). Проповеди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 / Иоанн.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Отчий дом, 2012. - 589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3B4950" w:rsidRPr="00992FE3" w:rsidRDefault="003B4950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3B4950" w:rsidRPr="00992FE3" w:rsidRDefault="003B4950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Никон</w:t>
      </w:r>
      <w:r w:rsidRPr="00992FE3">
        <w:rPr>
          <w:rFonts w:ascii="Arial" w:hAnsi="Arial" w:cs="Arial"/>
          <w:sz w:val="24"/>
          <w:szCs w:val="24"/>
        </w:rPr>
        <w:t xml:space="preserve"> (Воробьев, Николай Николаевич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Игумен). Путь духовной жизни / Никон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сост. А. И. Осипов. - [Сергиев Посад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92FE3">
        <w:rPr>
          <w:rFonts w:ascii="Arial" w:hAnsi="Arial" w:cs="Arial"/>
          <w:sz w:val="24"/>
          <w:szCs w:val="24"/>
        </w:rPr>
        <w:t>Алавастр</w:t>
      </w:r>
      <w:proofErr w:type="spellEnd"/>
      <w:r w:rsidRPr="00992FE3">
        <w:rPr>
          <w:rFonts w:ascii="Arial" w:hAnsi="Arial" w:cs="Arial"/>
          <w:sz w:val="24"/>
          <w:szCs w:val="24"/>
        </w:rPr>
        <w:t>, 2018]. - 239 с.</w:t>
      </w:r>
      <w:proofErr w:type="gramEnd"/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Отец Арсений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сборник.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Отчий дом, 2012. - 432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2FE3">
        <w:rPr>
          <w:rFonts w:ascii="Arial" w:hAnsi="Arial" w:cs="Arial"/>
          <w:b/>
          <w:bCs/>
          <w:sz w:val="24"/>
          <w:szCs w:val="24"/>
        </w:rPr>
        <w:t>Паисий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92FE3">
        <w:rPr>
          <w:rFonts w:ascii="Arial" w:hAnsi="Arial" w:cs="Arial"/>
          <w:sz w:val="24"/>
          <w:szCs w:val="24"/>
        </w:rPr>
        <w:t>Святогорец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2FE3">
        <w:rPr>
          <w:rFonts w:ascii="Arial" w:hAnsi="Arial" w:cs="Arial"/>
          <w:sz w:val="24"/>
          <w:szCs w:val="24"/>
        </w:rPr>
        <w:t>Паисий</w:t>
      </w:r>
      <w:proofErr w:type="spellEnd"/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старец). Алфавит духовный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Избранные советы и наставления / </w:t>
      </w:r>
      <w:proofErr w:type="spellStart"/>
      <w:r w:rsidRPr="00992FE3">
        <w:rPr>
          <w:rFonts w:ascii="Arial" w:hAnsi="Arial" w:cs="Arial"/>
          <w:sz w:val="24"/>
          <w:szCs w:val="24"/>
        </w:rPr>
        <w:t>Паисий</w:t>
      </w:r>
      <w:proofErr w:type="spellEnd"/>
      <w:r w:rsidRPr="00992FE3">
        <w:rPr>
          <w:rFonts w:ascii="Arial" w:hAnsi="Arial" w:cs="Arial"/>
          <w:sz w:val="24"/>
          <w:szCs w:val="24"/>
        </w:rPr>
        <w:t>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Ковчег, 2015. - 447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. </w:t>
      </w:r>
    </w:p>
    <w:p w:rsidR="00FD3C7B" w:rsidRPr="00992FE3" w:rsidRDefault="00FD3C7B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D3C7B" w:rsidRPr="00992FE3" w:rsidRDefault="00FD3C7B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По вере вашей</w:t>
      </w:r>
      <w:r w:rsidRPr="00992FE3">
        <w:rPr>
          <w:rFonts w:ascii="Arial" w:hAnsi="Arial" w:cs="Arial"/>
          <w:sz w:val="24"/>
          <w:szCs w:val="24"/>
        </w:rPr>
        <w:t xml:space="preserve"> да будет вам...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- Санкт-Петербург : Благовещение, 2006. - 496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FD3C7B" w:rsidRPr="00992FE3" w:rsidRDefault="00FD3C7B" w:rsidP="00B07F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56CF5" w:rsidRPr="00992FE3" w:rsidRDefault="00F56CF5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Правило веры и</w:t>
      </w:r>
      <w:r w:rsidRPr="00992FE3">
        <w:rPr>
          <w:rFonts w:ascii="Arial" w:hAnsi="Arial" w:cs="Arial"/>
          <w:sz w:val="24"/>
          <w:szCs w:val="24"/>
        </w:rPr>
        <w:t xml:space="preserve"> образ кротости...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образ </w:t>
      </w:r>
      <w:proofErr w:type="spellStart"/>
      <w:r w:rsidRPr="00992FE3">
        <w:rPr>
          <w:rFonts w:ascii="Arial" w:hAnsi="Arial" w:cs="Arial"/>
          <w:sz w:val="24"/>
          <w:szCs w:val="24"/>
        </w:rPr>
        <w:t>свт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. Николая, архиепископа </w:t>
      </w:r>
      <w:proofErr w:type="spellStart"/>
      <w:r w:rsidRPr="00992FE3">
        <w:rPr>
          <w:rFonts w:ascii="Arial" w:hAnsi="Arial" w:cs="Arial"/>
          <w:sz w:val="24"/>
          <w:szCs w:val="24"/>
        </w:rPr>
        <w:t>Мирликийского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, в византийской и славянской агиографии, </w:t>
      </w:r>
      <w:proofErr w:type="spellStart"/>
      <w:r w:rsidRPr="00992FE3">
        <w:rPr>
          <w:rFonts w:ascii="Arial" w:hAnsi="Arial" w:cs="Arial"/>
          <w:sz w:val="24"/>
          <w:szCs w:val="24"/>
        </w:rPr>
        <w:t>гимнографии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и иконографии.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Православный </w:t>
      </w:r>
      <w:proofErr w:type="spellStart"/>
      <w:r w:rsidRPr="00992FE3">
        <w:rPr>
          <w:rFonts w:ascii="Arial" w:hAnsi="Arial" w:cs="Arial"/>
          <w:sz w:val="24"/>
          <w:szCs w:val="24"/>
        </w:rPr>
        <w:t>Свято-Тихоновский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Богословский институт, 2004. - 520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F56CF5" w:rsidRPr="00992FE3" w:rsidRDefault="00F56CF5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56CF5" w:rsidRPr="00992FE3" w:rsidRDefault="00F56CF5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Рядом с Батюшкой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воспоминания духовных чад о святом праведном отце Иоанне </w:t>
      </w:r>
      <w:proofErr w:type="spellStart"/>
      <w:r w:rsidRPr="00992FE3">
        <w:rPr>
          <w:rFonts w:ascii="Arial" w:hAnsi="Arial" w:cs="Arial"/>
          <w:sz w:val="24"/>
          <w:szCs w:val="24"/>
        </w:rPr>
        <w:t>Кронштадтском</w:t>
      </w:r>
      <w:proofErr w:type="spellEnd"/>
      <w:r w:rsidRPr="00992FE3">
        <w:rPr>
          <w:rFonts w:ascii="Arial" w:hAnsi="Arial" w:cs="Arial"/>
          <w:sz w:val="24"/>
          <w:szCs w:val="24"/>
        </w:rPr>
        <w:t>. - Москва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Отчий дом, 2012. - 488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3B4950" w:rsidRPr="00992FE3" w:rsidRDefault="003B4950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3B4950" w:rsidRPr="00992FE3" w:rsidRDefault="003B4950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 xml:space="preserve">Серова, И. </w:t>
      </w:r>
      <w:r w:rsidRPr="00992FE3">
        <w:rPr>
          <w:rFonts w:ascii="Arial" w:hAnsi="Arial" w:cs="Arial"/>
          <w:sz w:val="24"/>
          <w:szCs w:val="24"/>
        </w:rPr>
        <w:t>Матрона Московская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помощь святых / И. Серова. - 2-е изд., </w:t>
      </w:r>
      <w:proofErr w:type="spellStart"/>
      <w:r w:rsidRPr="00992FE3">
        <w:rPr>
          <w:rFonts w:ascii="Arial" w:hAnsi="Arial" w:cs="Arial"/>
          <w:sz w:val="24"/>
          <w:szCs w:val="24"/>
        </w:rPr>
        <w:t>испр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. и доп. - Санкт-Петербург : Глаголь Добро, 2010. - 192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>.</w:t>
      </w:r>
    </w:p>
    <w:p w:rsidR="00F56CF5" w:rsidRPr="00992FE3" w:rsidRDefault="00F56CF5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56CF5" w:rsidRPr="00992FE3" w:rsidRDefault="00F56CF5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Тихон</w:t>
      </w:r>
      <w:r w:rsidRPr="00992F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92FE3">
        <w:rPr>
          <w:rFonts w:ascii="Arial" w:hAnsi="Arial" w:cs="Arial"/>
          <w:sz w:val="24"/>
          <w:szCs w:val="24"/>
        </w:rPr>
        <w:t>Шевкунов</w:t>
      </w:r>
      <w:proofErr w:type="spellEnd"/>
      <w:r w:rsidRPr="00992FE3">
        <w:rPr>
          <w:rFonts w:ascii="Arial" w:hAnsi="Arial" w:cs="Arial"/>
          <w:sz w:val="24"/>
          <w:szCs w:val="24"/>
        </w:rPr>
        <w:t>, Георгий Александрович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архимандрит). "</w:t>
      </w:r>
      <w:proofErr w:type="spellStart"/>
      <w:r w:rsidRPr="00992FE3">
        <w:rPr>
          <w:rFonts w:ascii="Arial" w:hAnsi="Arial" w:cs="Arial"/>
          <w:sz w:val="24"/>
          <w:szCs w:val="24"/>
        </w:rPr>
        <w:t>Несвятые</w:t>
      </w:r>
      <w:proofErr w:type="spellEnd"/>
      <w:r w:rsidRPr="00992FE3">
        <w:rPr>
          <w:rFonts w:ascii="Arial" w:hAnsi="Arial" w:cs="Arial"/>
          <w:sz w:val="24"/>
          <w:szCs w:val="24"/>
        </w:rPr>
        <w:t xml:space="preserve"> святые" и другие рассказы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общественно-политическая литература / Тихон. - 15-е изд. - Москва : Издательство Сретенского монастыря, 2017. - 639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. </w:t>
      </w:r>
    </w:p>
    <w:p w:rsidR="00F56CF5" w:rsidRPr="00992FE3" w:rsidRDefault="00F56CF5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56CF5" w:rsidRPr="00992FE3" w:rsidRDefault="00F56CF5" w:rsidP="00B07F1C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FE3">
        <w:rPr>
          <w:rFonts w:ascii="Arial" w:hAnsi="Arial" w:cs="Arial"/>
          <w:b/>
          <w:bCs/>
          <w:sz w:val="24"/>
          <w:szCs w:val="24"/>
        </w:rPr>
        <w:t>Федотов, Г. П.</w:t>
      </w:r>
      <w:r w:rsidRPr="00992FE3">
        <w:rPr>
          <w:rFonts w:ascii="Arial" w:hAnsi="Arial" w:cs="Arial"/>
          <w:sz w:val="24"/>
          <w:szCs w:val="24"/>
        </w:rPr>
        <w:t xml:space="preserve"> Святые Древней Руси / Г. П. Федотов. - Ростов-на-Дону</w:t>
      </w:r>
      <w:proofErr w:type="gramStart"/>
      <w:r w:rsidRPr="00992F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 Феникс, 1999. - 384 </w:t>
      </w:r>
      <w:proofErr w:type="gramStart"/>
      <w:r w:rsidRPr="00992FE3">
        <w:rPr>
          <w:rFonts w:ascii="Arial" w:hAnsi="Arial" w:cs="Arial"/>
          <w:sz w:val="24"/>
          <w:szCs w:val="24"/>
        </w:rPr>
        <w:t>с</w:t>
      </w:r>
      <w:proofErr w:type="gramEnd"/>
      <w:r w:rsidRPr="00992FE3">
        <w:rPr>
          <w:rFonts w:ascii="Arial" w:hAnsi="Arial" w:cs="Arial"/>
          <w:sz w:val="24"/>
          <w:szCs w:val="24"/>
        </w:rPr>
        <w:t xml:space="preserve">. </w:t>
      </w:r>
    </w:p>
    <w:p w:rsidR="00F56CF5" w:rsidRPr="00992FE3" w:rsidRDefault="00F56CF5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F1EA5" w:rsidRPr="00992FE3" w:rsidRDefault="006F1EA5" w:rsidP="00B07F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1EA5" w:rsidRPr="00992FE3" w:rsidSect="003A4E4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5E7"/>
    <w:multiLevelType w:val="hybridMultilevel"/>
    <w:tmpl w:val="61125276"/>
    <w:lvl w:ilvl="0" w:tplc="FD58B3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20A2"/>
    <w:multiLevelType w:val="hybridMultilevel"/>
    <w:tmpl w:val="75BE812E"/>
    <w:lvl w:ilvl="0" w:tplc="578AD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392"/>
    <w:multiLevelType w:val="hybridMultilevel"/>
    <w:tmpl w:val="EC147184"/>
    <w:lvl w:ilvl="0" w:tplc="6AB88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CD"/>
    <w:rsid w:val="00104C63"/>
    <w:rsid w:val="001F56B2"/>
    <w:rsid w:val="003A4E45"/>
    <w:rsid w:val="003B4950"/>
    <w:rsid w:val="0042342C"/>
    <w:rsid w:val="006D0BB8"/>
    <w:rsid w:val="006F1EA5"/>
    <w:rsid w:val="00992FE3"/>
    <w:rsid w:val="009C414B"/>
    <w:rsid w:val="00A41206"/>
    <w:rsid w:val="00AE2993"/>
    <w:rsid w:val="00B07F1C"/>
    <w:rsid w:val="00CB0491"/>
    <w:rsid w:val="00E202CD"/>
    <w:rsid w:val="00F56CF5"/>
    <w:rsid w:val="00F90791"/>
    <w:rsid w:val="00FD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dcterms:created xsi:type="dcterms:W3CDTF">2022-01-28T07:17:00Z</dcterms:created>
  <dcterms:modified xsi:type="dcterms:W3CDTF">2022-01-28T09:27:00Z</dcterms:modified>
</cp:coreProperties>
</file>