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27" w:rsidRPr="000E2D60" w:rsidRDefault="006F6627" w:rsidP="006F662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Библиографический с</w:t>
      </w:r>
      <w:r w:rsidRPr="002850B9">
        <w:rPr>
          <w:rFonts w:ascii="Times New Roman" w:hAnsi="Times New Roman"/>
          <w:b/>
          <w:sz w:val="24"/>
          <w:szCs w:val="24"/>
        </w:rPr>
        <w:t>писок литературы</w:t>
      </w:r>
      <w:r>
        <w:rPr>
          <w:rFonts w:ascii="Times New Roman" w:hAnsi="Times New Roman"/>
          <w:b/>
          <w:sz w:val="24"/>
          <w:szCs w:val="24"/>
        </w:rPr>
        <w:t xml:space="preserve"> для </w:t>
      </w:r>
      <w:r w:rsidRPr="000E2D60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гол</w:t>
      </w:r>
      <w:r w:rsidRPr="000E2D60">
        <w:rPr>
          <w:rFonts w:ascii="Times New Roman" w:hAnsi="Times New Roman"/>
          <w:b/>
          <w:sz w:val="24"/>
          <w:szCs w:val="24"/>
        </w:rPr>
        <w:t>ка избирателя</w:t>
      </w:r>
    </w:p>
    <w:p w:rsidR="006F6627" w:rsidRDefault="006F6627" w:rsidP="006F662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12CA2">
        <w:rPr>
          <w:rFonts w:ascii="Times New Roman" w:hAnsi="Times New Roman"/>
          <w:b/>
          <w:sz w:val="24"/>
          <w:szCs w:val="24"/>
        </w:rPr>
        <w:t>«Право избирать и быть избранным».</w:t>
      </w:r>
    </w:p>
    <w:p w:rsidR="006F6627" w:rsidRDefault="006F6627" w:rsidP="006F662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6627" w:rsidRDefault="006F6627" w:rsidP="006F662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6627" w:rsidRPr="00A24EDB" w:rsidRDefault="006F6627" w:rsidP="006F6627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24EDB">
        <w:rPr>
          <w:rFonts w:ascii="Times New Roman" w:hAnsi="Times New Roman"/>
          <w:sz w:val="24"/>
          <w:szCs w:val="24"/>
        </w:rPr>
        <w:t>Азбука молодого гражданина / Избирательная комиссия Новосибирской области. – Новосибирск</w:t>
      </w:r>
      <w:proofErr w:type="gramStart"/>
      <w:r w:rsidRPr="00A24ED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24EDB">
        <w:rPr>
          <w:rFonts w:ascii="Times New Roman" w:hAnsi="Times New Roman"/>
          <w:sz w:val="24"/>
          <w:szCs w:val="24"/>
        </w:rPr>
        <w:t xml:space="preserve"> ООО ИД «Известия-Сибири», 2018. – 48 </w:t>
      </w:r>
      <w:proofErr w:type="gramStart"/>
      <w:r w:rsidRPr="00A24EDB">
        <w:rPr>
          <w:rFonts w:ascii="Times New Roman" w:hAnsi="Times New Roman"/>
          <w:sz w:val="24"/>
          <w:szCs w:val="24"/>
        </w:rPr>
        <w:t>с</w:t>
      </w:r>
      <w:proofErr w:type="gramEnd"/>
      <w:r w:rsidRPr="00A24EDB">
        <w:rPr>
          <w:rFonts w:ascii="Times New Roman" w:hAnsi="Times New Roman"/>
          <w:sz w:val="24"/>
          <w:szCs w:val="24"/>
        </w:rPr>
        <w:t>.</w:t>
      </w:r>
    </w:p>
    <w:p w:rsidR="006F6627" w:rsidRPr="00A24EDB" w:rsidRDefault="006F6627" w:rsidP="006F6627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F6627" w:rsidRPr="00A24EDB" w:rsidRDefault="006F6627" w:rsidP="006F6627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24EDB">
        <w:rPr>
          <w:rFonts w:ascii="Times New Roman" w:hAnsi="Times New Roman"/>
          <w:sz w:val="24"/>
          <w:szCs w:val="24"/>
        </w:rPr>
        <w:t>Азбука молодого избирателя: Будущее зависит от меня. - Новосибирск</w:t>
      </w:r>
      <w:proofErr w:type="gramStart"/>
      <w:r w:rsidRPr="00A24ED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24EDB">
        <w:rPr>
          <w:rFonts w:ascii="Times New Roman" w:hAnsi="Times New Roman"/>
          <w:sz w:val="24"/>
          <w:szCs w:val="24"/>
        </w:rPr>
        <w:t xml:space="preserve"> Избирательная комиссия Новосибирской области, 2022. - 24 </w:t>
      </w:r>
      <w:proofErr w:type="gramStart"/>
      <w:r w:rsidRPr="00A24EDB">
        <w:rPr>
          <w:rFonts w:ascii="Times New Roman" w:hAnsi="Times New Roman"/>
          <w:sz w:val="24"/>
          <w:szCs w:val="24"/>
        </w:rPr>
        <w:t>с</w:t>
      </w:r>
      <w:proofErr w:type="gramEnd"/>
      <w:r w:rsidRPr="00A24EDB">
        <w:rPr>
          <w:rFonts w:ascii="Times New Roman" w:hAnsi="Times New Roman"/>
          <w:sz w:val="24"/>
          <w:szCs w:val="24"/>
        </w:rPr>
        <w:t xml:space="preserve">. </w:t>
      </w:r>
    </w:p>
    <w:p w:rsidR="006F6627" w:rsidRPr="00A24EDB" w:rsidRDefault="006F6627" w:rsidP="006F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627" w:rsidRPr="00A24EDB" w:rsidRDefault="006F6627" w:rsidP="006F6627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24EDB">
        <w:rPr>
          <w:rFonts w:ascii="Times New Roman" w:hAnsi="Times New Roman"/>
          <w:sz w:val="24"/>
          <w:szCs w:val="24"/>
        </w:rPr>
        <w:t xml:space="preserve">Вестник избирательной комиссии Новосибирской области. - Новосибирск, 2022. - № 1 (28) июль. - 40 </w:t>
      </w:r>
      <w:proofErr w:type="gramStart"/>
      <w:r w:rsidRPr="00A24EDB">
        <w:rPr>
          <w:rFonts w:ascii="Times New Roman" w:hAnsi="Times New Roman"/>
          <w:sz w:val="24"/>
          <w:szCs w:val="24"/>
        </w:rPr>
        <w:t>с</w:t>
      </w:r>
      <w:proofErr w:type="gramEnd"/>
      <w:r w:rsidRPr="00A24EDB">
        <w:rPr>
          <w:rFonts w:ascii="Times New Roman" w:hAnsi="Times New Roman"/>
          <w:sz w:val="24"/>
          <w:szCs w:val="24"/>
        </w:rPr>
        <w:t>.</w:t>
      </w:r>
    </w:p>
    <w:p w:rsidR="006F6627" w:rsidRPr="00A24EDB" w:rsidRDefault="006F6627" w:rsidP="006F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627" w:rsidRPr="00A24EDB" w:rsidRDefault="006F6627" w:rsidP="006F6627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24EDB">
        <w:rPr>
          <w:rFonts w:ascii="Times New Roman" w:hAnsi="Times New Roman"/>
          <w:sz w:val="24"/>
          <w:szCs w:val="24"/>
        </w:rPr>
        <w:t xml:space="preserve">Вестник избирательной комиссии Новосибирской области. - Новосибирск, 2021. - № 2 (27) декабрь. - 40 </w:t>
      </w:r>
      <w:proofErr w:type="gramStart"/>
      <w:r w:rsidRPr="00A24EDB">
        <w:rPr>
          <w:rFonts w:ascii="Times New Roman" w:hAnsi="Times New Roman"/>
          <w:sz w:val="24"/>
          <w:szCs w:val="24"/>
        </w:rPr>
        <w:t>с</w:t>
      </w:r>
      <w:proofErr w:type="gramEnd"/>
      <w:r w:rsidRPr="00A24EDB">
        <w:rPr>
          <w:rFonts w:ascii="Times New Roman" w:hAnsi="Times New Roman"/>
          <w:sz w:val="24"/>
          <w:szCs w:val="24"/>
        </w:rPr>
        <w:t>.</w:t>
      </w:r>
    </w:p>
    <w:p w:rsidR="006F6627" w:rsidRPr="00A24EDB" w:rsidRDefault="006F6627" w:rsidP="006F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627" w:rsidRPr="00A24EDB" w:rsidRDefault="006F6627" w:rsidP="006F6627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24EDB">
        <w:rPr>
          <w:rFonts w:ascii="Times New Roman" w:hAnsi="Times New Roman"/>
          <w:sz w:val="24"/>
          <w:szCs w:val="24"/>
        </w:rPr>
        <w:t xml:space="preserve">Вестник избирательной комиссии Новосибирской области. - Новосибирск, 2021. - № 1 (26) июнь. - 40 </w:t>
      </w:r>
      <w:proofErr w:type="gramStart"/>
      <w:r w:rsidRPr="00A24EDB">
        <w:rPr>
          <w:rFonts w:ascii="Times New Roman" w:hAnsi="Times New Roman"/>
          <w:sz w:val="24"/>
          <w:szCs w:val="24"/>
        </w:rPr>
        <w:t>с</w:t>
      </w:r>
      <w:proofErr w:type="gramEnd"/>
      <w:r w:rsidRPr="00A24EDB">
        <w:rPr>
          <w:rFonts w:ascii="Times New Roman" w:hAnsi="Times New Roman"/>
          <w:sz w:val="24"/>
          <w:szCs w:val="24"/>
        </w:rPr>
        <w:t>.</w:t>
      </w:r>
    </w:p>
    <w:p w:rsidR="006F6627" w:rsidRPr="00A24EDB" w:rsidRDefault="006F6627" w:rsidP="006F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627" w:rsidRPr="00A24EDB" w:rsidRDefault="006F6627" w:rsidP="006F6627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24EDB">
        <w:rPr>
          <w:rFonts w:ascii="Times New Roman" w:hAnsi="Times New Roman"/>
          <w:bCs/>
          <w:sz w:val="24"/>
          <w:szCs w:val="24"/>
        </w:rPr>
        <w:t>Выборы на Новосибирской</w:t>
      </w:r>
      <w:r w:rsidRPr="00A24EDB">
        <w:rPr>
          <w:rFonts w:ascii="Times New Roman" w:hAnsi="Times New Roman"/>
          <w:sz w:val="24"/>
          <w:szCs w:val="24"/>
        </w:rPr>
        <w:t xml:space="preserve"> земле: 1893-2013 годы</w:t>
      </w:r>
      <w:proofErr w:type="gramStart"/>
      <w:r w:rsidRPr="00A24ED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24EDB">
        <w:rPr>
          <w:rFonts w:ascii="Times New Roman" w:hAnsi="Times New Roman"/>
          <w:sz w:val="24"/>
          <w:szCs w:val="24"/>
        </w:rPr>
        <w:t xml:space="preserve"> 20 лет избирательной системе Российской Федерации. - Новосибирск</w:t>
      </w:r>
      <w:proofErr w:type="gramStart"/>
      <w:r w:rsidRPr="00A24ED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24EDB">
        <w:rPr>
          <w:rFonts w:ascii="Times New Roman" w:hAnsi="Times New Roman"/>
          <w:sz w:val="24"/>
          <w:szCs w:val="24"/>
        </w:rPr>
        <w:t xml:space="preserve"> Советская Сибирь, 2013. - 104 </w:t>
      </w:r>
      <w:proofErr w:type="gramStart"/>
      <w:r w:rsidRPr="00A24EDB">
        <w:rPr>
          <w:rFonts w:ascii="Times New Roman" w:hAnsi="Times New Roman"/>
          <w:sz w:val="24"/>
          <w:szCs w:val="24"/>
        </w:rPr>
        <w:t>с</w:t>
      </w:r>
      <w:proofErr w:type="gramEnd"/>
      <w:r w:rsidRPr="00A24EDB">
        <w:rPr>
          <w:rFonts w:ascii="Times New Roman" w:hAnsi="Times New Roman"/>
          <w:sz w:val="24"/>
          <w:szCs w:val="24"/>
        </w:rPr>
        <w:t>.</w:t>
      </w:r>
    </w:p>
    <w:p w:rsidR="006F6627" w:rsidRPr="00A24EDB" w:rsidRDefault="006F6627" w:rsidP="006F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627" w:rsidRPr="00A24EDB" w:rsidRDefault="006F6627" w:rsidP="006F6627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24EDB">
        <w:rPr>
          <w:rFonts w:ascii="Times New Roman" w:hAnsi="Times New Roman"/>
          <w:bCs/>
          <w:sz w:val="24"/>
          <w:szCs w:val="24"/>
        </w:rPr>
        <w:t>Избирательное право Российской</w:t>
      </w:r>
      <w:r w:rsidRPr="00A24EDB">
        <w:rPr>
          <w:rFonts w:ascii="Times New Roman" w:hAnsi="Times New Roman"/>
          <w:sz w:val="24"/>
          <w:szCs w:val="24"/>
        </w:rPr>
        <w:t xml:space="preserve"> Федерации</w:t>
      </w:r>
      <w:proofErr w:type="gramStart"/>
      <w:r w:rsidRPr="00A24ED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24EDB">
        <w:rPr>
          <w:rFonts w:ascii="Times New Roman" w:hAnsi="Times New Roman"/>
          <w:sz w:val="24"/>
          <w:szCs w:val="24"/>
        </w:rPr>
        <w:t xml:space="preserve"> учебник для магистров / под редакцией: И. В. Захарова, А. Н. </w:t>
      </w:r>
      <w:proofErr w:type="spellStart"/>
      <w:r w:rsidRPr="00A24EDB">
        <w:rPr>
          <w:rFonts w:ascii="Times New Roman" w:hAnsi="Times New Roman"/>
          <w:sz w:val="24"/>
          <w:szCs w:val="24"/>
        </w:rPr>
        <w:t>Кокотова</w:t>
      </w:r>
      <w:proofErr w:type="spellEnd"/>
      <w:r w:rsidRPr="00A24EDB">
        <w:rPr>
          <w:rFonts w:ascii="Times New Roman" w:hAnsi="Times New Roman"/>
          <w:sz w:val="24"/>
          <w:szCs w:val="24"/>
        </w:rPr>
        <w:t xml:space="preserve">. - 2-е изд., </w:t>
      </w:r>
      <w:proofErr w:type="spellStart"/>
      <w:r w:rsidRPr="00A24ED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24EDB">
        <w:rPr>
          <w:rFonts w:ascii="Times New Roman" w:hAnsi="Times New Roman"/>
          <w:sz w:val="24"/>
          <w:szCs w:val="24"/>
        </w:rPr>
        <w:t>. и доп. - Москва</w:t>
      </w:r>
      <w:proofErr w:type="gramStart"/>
      <w:r w:rsidRPr="00A24ED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24E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EDB">
        <w:rPr>
          <w:rFonts w:ascii="Times New Roman" w:hAnsi="Times New Roman"/>
          <w:sz w:val="24"/>
          <w:szCs w:val="24"/>
        </w:rPr>
        <w:t>Юрайт</w:t>
      </w:r>
      <w:proofErr w:type="spellEnd"/>
      <w:r w:rsidRPr="00A24EDB">
        <w:rPr>
          <w:rFonts w:ascii="Times New Roman" w:hAnsi="Times New Roman"/>
          <w:sz w:val="24"/>
          <w:szCs w:val="24"/>
        </w:rPr>
        <w:t>, 2013. - 411 с.</w:t>
      </w:r>
    </w:p>
    <w:p w:rsidR="006F6627" w:rsidRPr="00A24EDB" w:rsidRDefault="006F6627" w:rsidP="006F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627" w:rsidRPr="00A24EDB" w:rsidRDefault="006F6627" w:rsidP="006F6627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24EDB">
        <w:rPr>
          <w:rFonts w:ascii="Times New Roman" w:hAnsi="Times New Roman"/>
          <w:sz w:val="24"/>
          <w:szCs w:val="24"/>
        </w:rPr>
        <w:t xml:space="preserve">История Конституции России. - Новосибирск: Новосибирск, 2014. - 16 </w:t>
      </w:r>
      <w:proofErr w:type="gramStart"/>
      <w:r w:rsidRPr="00A24EDB">
        <w:rPr>
          <w:rFonts w:ascii="Times New Roman" w:hAnsi="Times New Roman"/>
          <w:sz w:val="24"/>
          <w:szCs w:val="24"/>
        </w:rPr>
        <w:t>с</w:t>
      </w:r>
      <w:proofErr w:type="gramEnd"/>
      <w:r w:rsidRPr="00A24EDB">
        <w:rPr>
          <w:rFonts w:ascii="Times New Roman" w:hAnsi="Times New Roman"/>
          <w:sz w:val="24"/>
          <w:szCs w:val="24"/>
        </w:rPr>
        <w:t>.</w:t>
      </w:r>
    </w:p>
    <w:p w:rsidR="006F6627" w:rsidRPr="00A24EDB" w:rsidRDefault="006F6627" w:rsidP="006F6627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6F6627" w:rsidRPr="00A24EDB" w:rsidRDefault="006F6627" w:rsidP="006F6627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24EDB">
        <w:rPr>
          <w:rFonts w:ascii="Times New Roman" w:hAnsi="Times New Roman"/>
          <w:bCs/>
          <w:sz w:val="24"/>
          <w:szCs w:val="24"/>
        </w:rPr>
        <w:t>Конституция Российской Федерации (Принята всенародным голосованием 12 декабря 1993 года с изменениями, одобренными в ходе общероссийского голосования 1 июля 2020 года). - Новосибирск</w:t>
      </w:r>
      <w:proofErr w:type="gramStart"/>
      <w:r w:rsidRPr="00A24EDB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A24EDB">
        <w:rPr>
          <w:rFonts w:ascii="Times New Roman" w:hAnsi="Times New Roman"/>
          <w:bCs/>
          <w:sz w:val="24"/>
          <w:szCs w:val="24"/>
        </w:rPr>
        <w:t xml:space="preserve"> Избирательная комиссия Новосибирской области, 2020. - 63 </w:t>
      </w:r>
      <w:proofErr w:type="gramStart"/>
      <w:r w:rsidRPr="00A24EDB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A24EDB">
        <w:rPr>
          <w:rFonts w:ascii="Times New Roman" w:hAnsi="Times New Roman"/>
          <w:bCs/>
          <w:sz w:val="24"/>
          <w:szCs w:val="24"/>
        </w:rPr>
        <w:t>.</w:t>
      </w:r>
    </w:p>
    <w:p w:rsidR="006F6627" w:rsidRPr="00A24EDB" w:rsidRDefault="006F6627" w:rsidP="006F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627" w:rsidRPr="00A24EDB" w:rsidRDefault="006F6627" w:rsidP="006F6627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24EDB">
        <w:rPr>
          <w:rFonts w:ascii="Times New Roman" w:hAnsi="Times New Roman"/>
          <w:sz w:val="24"/>
          <w:szCs w:val="24"/>
        </w:rPr>
        <w:t>Молодёжные избирательные комиссии Новосибирской области. - Новосибирск</w:t>
      </w:r>
      <w:proofErr w:type="gramStart"/>
      <w:r w:rsidRPr="00A24ED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24EDB">
        <w:rPr>
          <w:rFonts w:ascii="Times New Roman" w:hAnsi="Times New Roman"/>
          <w:sz w:val="24"/>
          <w:szCs w:val="24"/>
        </w:rPr>
        <w:t xml:space="preserve"> Избирательная комиссия Новосибирской области, 2019. - 95 </w:t>
      </w:r>
      <w:proofErr w:type="gramStart"/>
      <w:r w:rsidRPr="00A24EDB">
        <w:rPr>
          <w:rFonts w:ascii="Times New Roman" w:hAnsi="Times New Roman"/>
          <w:sz w:val="24"/>
          <w:szCs w:val="24"/>
        </w:rPr>
        <w:t>с</w:t>
      </w:r>
      <w:proofErr w:type="gramEnd"/>
      <w:r w:rsidRPr="00A24EDB">
        <w:rPr>
          <w:rFonts w:ascii="Times New Roman" w:hAnsi="Times New Roman"/>
          <w:sz w:val="24"/>
          <w:szCs w:val="24"/>
        </w:rPr>
        <w:t>.</w:t>
      </w:r>
    </w:p>
    <w:p w:rsidR="006F6627" w:rsidRPr="00A24EDB" w:rsidRDefault="006F6627" w:rsidP="006F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627" w:rsidRPr="00A24EDB" w:rsidRDefault="006F6627" w:rsidP="006F6627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24EDB">
        <w:rPr>
          <w:rFonts w:ascii="Times New Roman" w:hAnsi="Times New Roman"/>
          <w:sz w:val="24"/>
          <w:szCs w:val="24"/>
        </w:rPr>
        <w:t>Обеспечение избирательных прав граждан с ограниченными возможностями здоровья. – Новосибирск</w:t>
      </w:r>
      <w:proofErr w:type="gramStart"/>
      <w:r w:rsidRPr="00A24ED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24EDB">
        <w:rPr>
          <w:rFonts w:ascii="Times New Roman" w:hAnsi="Times New Roman"/>
          <w:sz w:val="24"/>
          <w:szCs w:val="24"/>
        </w:rPr>
        <w:t xml:space="preserve"> Избирательная комиссия Новосибирской области, 2017. – 59 </w:t>
      </w:r>
      <w:proofErr w:type="gramStart"/>
      <w:r w:rsidRPr="00A24EDB">
        <w:rPr>
          <w:rFonts w:ascii="Times New Roman" w:hAnsi="Times New Roman"/>
          <w:sz w:val="24"/>
          <w:szCs w:val="24"/>
        </w:rPr>
        <w:t>с</w:t>
      </w:r>
      <w:proofErr w:type="gramEnd"/>
      <w:r w:rsidRPr="00A24EDB">
        <w:rPr>
          <w:rFonts w:ascii="Times New Roman" w:hAnsi="Times New Roman"/>
          <w:sz w:val="24"/>
          <w:szCs w:val="24"/>
        </w:rPr>
        <w:t>.</w:t>
      </w:r>
    </w:p>
    <w:p w:rsidR="006F6627" w:rsidRPr="00A24EDB" w:rsidRDefault="006F6627" w:rsidP="006F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627" w:rsidRPr="00A24EDB" w:rsidRDefault="006F6627" w:rsidP="006F6627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24EDB">
        <w:rPr>
          <w:rFonts w:ascii="Times New Roman" w:hAnsi="Times New Roman"/>
          <w:sz w:val="24"/>
          <w:szCs w:val="24"/>
        </w:rPr>
        <w:t xml:space="preserve"> О порядке подачи заявления о включении избирателя в список избирателей по месту нахождения на выборах Президента Российской Федерации</w:t>
      </w:r>
      <w:proofErr w:type="gramStart"/>
      <w:r w:rsidRPr="00A24ED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24EDB">
        <w:rPr>
          <w:rFonts w:ascii="Times New Roman" w:hAnsi="Times New Roman"/>
          <w:sz w:val="24"/>
          <w:szCs w:val="24"/>
        </w:rPr>
        <w:t xml:space="preserve"> методическое пособие для  избирательных комиссий в схемах. - Новосибирск</w:t>
      </w:r>
      <w:proofErr w:type="gramStart"/>
      <w:r w:rsidRPr="00A24ED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24EDB">
        <w:rPr>
          <w:rFonts w:ascii="Times New Roman" w:hAnsi="Times New Roman"/>
          <w:sz w:val="24"/>
          <w:szCs w:val="24"/>
        </w:rPr>
        <w:t xml:space="preserve"> Избирательная комиссия Новосибирской области, 2017. – 39 </w:t>
      </w:r>
      <w:proofErr w:type="gramStart"/>
      <w:r w:rsidRPr="00A24EDB">
        <w:rPr>
          <w:rFonts w:ascii="Times New Roman" w:hAnsi="Times New Roman"/>
          <w:sz w:val="24"/>
          <w:szCs w:val="24"/>
        </w:rPr>
        <w:t>с</w:t>
      </w:r>
      <w:proofErr w:type="gramEnd"/>
      <w:r w:rsidRPr="00A24EDB">
        <w:rPr>
          <w:rFonts w:ascii="Times New Roman" w:hAnsi="Times New Roman"/>
          <w:sz w:val="24"/>
          <w:szCs w:val="24"/>
        </w:rPr>
        <w:t>.</w:t>
      </w:r>
    </w:p>
    <w:p w:rsidR="006F6627" w:rsidRPr="00A24EDB" w:rsidRDefault="006F6627" w:rsidP="006F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627" w:rsidRPr="00A24EDB" w:rsidRDefault="006F6627" w:rsidP="006F6627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24EDB">
        <w:rPr>
          <w:rFonts w:ascii="Times New Roman" w:hAnsi="Times New Roman"/>
          <w:sz w:val="24"/>
          <w:szCs w:val="24"/>
        </w:rPr>
        <w:t>Основы организации работы участковой избирательной комиссии</w:t>
      </w:r>
      <w:proofErr w:type="gramStart"/>
      <w:r w:rsidRPr="00A24ED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24EDB">
        <w:rPr>
          <w:rFonts w:ascii="Times New Roman" w:hAnsi="Times New Roman"/>
          <w:sz w:val="24"/>
          <w:szCs w:val="24"/>
        </w:rPr>
        <w:t xml:space="preserve"> методическое пособие для участковых избирательных комиссий в схемах / Избирательная комиссия Новосибирской области ; сост. Н. В. </w:t>
      </w:r>
      <w:proofErr w:type="spellStart"/>
      <w:r w:rsidRPr="00A24EDB">
        <w:rPr>
          <w:rFonts w:ascii="Times New Roman" w:hAnsi="Times New Roman"/>
          <w:sz w:val="24"/>
          <w:szCs w:val="24"/>
        </w:rPr>
        <w:t>Маринкевич</w:t>
      </w:r>
      <w:proofErr w:type="spellEnd"/>
      <w:r w:rsidRPr="00A24EDB">
        <w:rPr>
          <w:rFonts w:ascii="Times New Roman" w:hAnsi="Times New Roman"/>
          <w:sz w:val="24"/>
          <w:szCs w:val="24"/>
        </w:rPr>
        <w:t xml:space="preserve">, С. В. Лебедев, С. А. Аникеева, С. В. Азарова. – Новосибирск, 2017. – 60 </w:t>
      </w:r>
      <w:proofErr w:type="gramStart"/>
      <w:r w:rsidRPr="00A24EDB">
        <w:rPr>
          <w:rFonts w:ascii="Times New Roman" w:hAnsi="Times New Roman"/>
          <w:sz w:val="24"/>
          <w:szCs w:val="24"/>
        </w:rPr>
        <w:t>с</w:t>
      </w:r>
      <w:proofErr w:type="gramEnd"/>
      <w:r w:rsidRPr="00A24EDB">
        <w:rPr>
          <w:rFonts w:ascii="Times New Roman" w:hAnsi="Times New Roman"/>
          <w:sz w:val="24"/>
          <w:szCs w:val="24"/>
        </w:rPr>
        <w:t>.</w:t>
      </w:r>
    </w:p>
    <w:p w:rsidR="006F6627" w:rsidRPr="00A24EDB" w:rsidRDefault="006F6627" w:rsidP="006F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627" w:rsidRPr="00A24EDB" w:rsidRDefault="006F6627" w:rsidP="006F6627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24EDB">
        <w:rPr>
          <w:rFonts w:ascii="Times New Roman" w:hAnsi="Times New Roman"/>
          <w:sz w:val="24"/>
          <w:szCs w:val="24"/>
        </w:rPr>
        <w:t xml:space="preserve">Памятка наблюдателю на выборах </w:t>
      </w:r>
      <w:proofErr w:type="gramStart"/>
      <w:r w:rsidRPr="00A24EDB">
        <w:rPr>
          <w:rFonts w:ascii="Times New Roman" w:hAnsi="Times New Roman"/>
          <w:sz w:val="24"/>
          <w:szCs w:val="24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A24EDB">
        <w:rPr>
          <w:rFonts w:ascii="Times New Roman" w:hAnsi="Times New Roman"/>
          <w:sz w:val="24"/>
          <w:szCs w:val="24"/>
        </w:rPr>
        <w:t xml:space="preserve">. - </w:t>
      </w:r>
      <w:r w:rsidRPr="00A24EDB">
        <w:rPr>
          <w:rFonts w:ascii="Times New Roman" w:hAnsi="Times New Roman"/>
          <w:bCs/>
          <w:sz w:val="24"/>
          <w:szCs w:val="24"/>
        </w:rPr>
        <w:t>Москва</w:t>
      </w:r>
      <w:proofErr w:type="gramStart"/>
      <w:r w:rsidRPr="00A24EDB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A24EDB">
        <w:rPr>
          <w:rFonts w:ascii="Times New Roman" w:hAnsi="Times New Roman"/>
          <w:bCs/>
          <w:sz w:val="24"/>
          <w:szCs w:val="24"/>
        </w:rPr>
        <w:t xml:space="preserve"> Центральная избирательная комиссия Российской Федерации, 2021. - 32 </w:t>
      </w:r>
      <w:proofErr w:type="gramStart"/>
      <w:r w:rsidRPr="00A24EDB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A24EDB">
        <w:rPr>
          <w:rFonts w:ascii="Times New Roman" w:hAnsi="Times New Roman"/>
          <w:bCs/>
          <w:sz w:val="24"/>
          <w:szCs w:val="24"/>
        </w:rPr>
        <w:t>.</w:t>
      </w:r>
    </w:p>
    <w:p w:rsidR="006F6627" w:rsidRPr="00A24EDB" w:rsidRDefault="006F6627" w:rsidP="006F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627" w:rsidRPr="00A24EDB" w:rsidRDefault="006F6627" w:rsidP="006F6627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24EDB">
        <w:rPr>
          <w:rFonts w:ascii="Times New Roman" w:hAnsi="Times New Roman"/>
          <w:bCs/>
          <w:sz w:val="24"/>
          <w:szCs w:val="24"/>
        </w:rPr>
        <w:t>Первый по праву</w:t>
      </w:r>
      <w:proofErr w:type="gramStart"/>
      <w:r w:rsidRPr="00A24ED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24EDB">
        <w:rPr>
          <w:rFonts w:ascii="Times New Roman" w:hAnsi="Times New Roman"/>
          <w:sz w:val="24"/>
          <w:szCs w:val="24"/>
        </w:rPr>
        <w:t xml:space="preserve"> о статусе Президента Российской Федерации / Избирательная комиссия Новосибирской области : главный редактор О. Касаткина. - Новосибирск</w:t>
      </w:r>
      <w:proofErr w:type="gramStart"/>
      <w:r w:rsidRPr="00A24ED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24EDB">
        <w:rPr>
          <w:rFonts w:ascii="Times New Roman" w:hAnsi="Times New Roman"/>
          <w:sz w:val="24"/>
          <w:szCs w:val="24"/>
        </w:rPr>
        <w:t xml:space="preserve"> [б. и.], 2017. - 47 с.</w:t>
      </w:r>
    </w:p>
    <w:p w:rsidR="006F6627" w:rsidRPr="00A24EDB" w:rsidRDefault="006F6627" w:rsidP="006F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627" w:rsidRPr="00A24EDB" w:rsidRDefault="006F6627" w:rsidP="006F6627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24EDB">
        <w:rPr>
          <w:rFonts w:ascii="Times New Roman" w:hAnsi="Times New Roman"/>
          <w:sz w:val="24"/>
          <w:szCs w:val="24"/>
        </w:rPr>
        <w:lastRenderedPageBreak/>
        <w:t xml:space="preserve">Регламент Совета депутатов города Новосибирска. </w:t>
      </w:r>
      <w:proofErr w:type="gramStart"/>
      <w:r w:rsidRPr="00A24EDB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A24EDB">
        <w:rPr>
          <w:rFonts w:ascii="Times New Roman" w:hAnsi="Times New Roman"/>
          <w:sz w:val="24"/>
          <w:szCs w:val="24"/>
        </w:rPr>
        <w:t xml:space="preserve"> решением городского Совета Новосибирска от 25.10.2005 № 118.</w:t>
      </w:r>
    </w:p>
    <w:p w:rsidR="006F6627" w:rsidRPr="00A24EDB" w:rsidRDefault="006F6627" w:rsidP="006F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627" w:rsidRPr="00A24EDB" w:rsidRDefault="006F6627" w:rsidP="006F6627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24EDB">
        <w:rPr>
          <w:rFonts w:ascii="Times New Roman" w:hAnsi="Times New Roman"/>
          <w:bCs/>
          <w:sz w:val="24"/>
          <w:szCs w:val="24"/>
        </w:rPr>
        <w:t>Символы российского государства</w:t>
      </w:r>
      <w:proofErr w:type="gramStart"/>
      <w:r w:rsidRPr="00A24ED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24EDB">
        <w:rPr>
          <w:rFonts w:ascii="Times New Roman" w:hAnsi="Times New Roman"/>
          <w:sz w:val="24"/>
          <w:szCs w:val="24"/>
        </w:rPr>
        <w:t xml:space="preserve"> историческая литература / сост. Г. К. </w:t>
      </w:r>
      <w:proofErr w:type="spellStart"/>
      <w:r w:rsidRPr="00A24EDB">
        <w:rPr>
          <w:rFonts w:ascii="Times New Roman" w:hAnsi="Times New Roman"/>
          <w:color w:val="008000"/>
          <w:sz w:val="24"/>
          <w:szCs w:val="24"/>
        </w:rPr>
        <w:t>Переладов</w:t>
      </w:r>
      <w:proofErr w:type="spellEnd"/>
      <w:r w:rsidRPr="00A24EDB">
        <w:rPr>
          <w:rFonts w:ascii="Times New Roman" w:hAnsi="Times New Roman"/>
          <w:sz w:val="24"/>
          <w:szCs w:val="24"/>
        </w:rPr>
        <w:t>. - Новосибирск</w:t>
      </w:r>
      <w:proofErr w:type="gramStart"/>
      <w:r w:rsidRPr="00A24ED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24EDB">
        <w:rPr>
          <w:rFonts w:ascii="Times New Roman" w:hAnsi="Times New Roman"/>
          <w:sz w:val="24"/>
          <w:szCs w:val="24"/>
        </w:rPr>
        <w:t xml:space="preserve"> Новосибирск, 2014. - 28 </w:t>
      </w:r>
      <w:proofErr w:type="gramStart"/>
      <w:r w:rsidRPr="00A24EDB">
        <w:rPr>
          <w:rFonts w:ascii="Times New Roman" w:hAnsi="Times New Roman"/>
          <w:sz w:val="24"/>
          <w:szCs w:val="24"/>
        </w:rPr>
        <w:t>с</w:t>
      </w:r>
      <w:proofErr w:type="gramEnd"/>
      <w:r w:rsidRPr="00A24EDB">
        <w:rPr>
          <w:rFonts w:ascii="Times New Roman" w:hAnsi="Times New Roman"/>
          <w:sz w:val="24"/>
          <w:szCs w:val="24"/>
        </w:rPr>
        <w:t>.</w:t>
      </w:r>
    </w:p>
    <w:p w:rsidR="006F6627" w:rsidRPr="00A24EDB" w:rsidRDefault="006F6627" w:rsidP="006F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627" w:rsidRPr="00A24EDB" w:rsidRDefault="006F6627" w:rsidP="006F6627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24EDB">
        <w:rPr>
          <w:rFonts w:ascii="Times New Roman" w:hAnsi="Times New Roman"/>
          <w:sz w:val="24"/>
          <w:szCs w:val="24"/>
        </w:rPr>
        <w:t xml:space="preserve">Устав города Новосибирска.  </w:t>
      </w:r>
      <w:proofErr w:type="gramStart"/>
      <w:r w:rsidRPr="00A24EDB">
        <w:rPr>
          <w:rFonts w:ascii="Times New Roman" w:hAnsi="Times New Roman"/>
          <w:sz w:val="24"/>
          <w:szCs w:val="24"/>
        </w:rPr>
        <w:t>Принят</w:t>
      </w:r>
      <w:proofErr w:type="gramEnd"/>
      <w:r w:rsidRPr="00A24EDB">
        <w:rPr>
          <w:rFonts w:ascii="Times New Roman" w:hAnsi="Times New Roman"/>
          <w:sz w:val="24"/>
          <w:szCs w:val="24"/>
        </w:rPr>
        <w:t xml:space="preserve"> решением городского Совета Новосибирска от  27.06.2007 № 616.</w:t>
      </w:r>
    </w:p>
    <w:p w:rsidR="006F6627" w:rsidRPr="00A24EDB" w:rsidRDefault="006F6627" w:rsidP="006F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627" w:rsidRPr="00A24EDB" w:rsidRDefault="006F6627" w:rsidP="006F6627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24EDB">
        <w:rPr>
          <w:rFonts w:ascii="Times New Roman" w:hAnsi="Times New Roman"/>
          <w:sz w:val="24"/>
          <w:szCs w:val="24"/>
        </w:rPr>
        <w:t xml:space="preserve">Устав Новосибирской области. </w:t>
      </w:r>
      <w:proofErr w:type="gramStart"/>
      <w:r w:rsidRPr="00A24EDB">
        <w:rPr>
          <w:rFonts w:ascii="Times New Roman" w:hAnsi="Times New Roman"/>
          <w:sz w:val="24"/>
          <w:szCs w:val="24"/>
        </w:rPr>
        <w:t>Принят</w:t>
      </w:r>
      <w:proofErr w:type="gramEnd"/>
      <w:r w:rsidRPr="00A24EDB">
        <w:rPr>
          <w:rFonts w:ascii="Times New Roman" w:hAnsi="Times New Roman"/>
          <w:sz w:val="24"/>
          <w:szCs w:val="24"/>
        </w:rPr>
        <w:t xml:space="preserve"> постановлением Новосибирского областного Совета депутатов от 31.03.2005 № 282-ОСД. </w:t>
      </w:r>
    </w:p>
    <w:p w:rsidR="006F6627" w:rsidRPr="00A24EDB" w:rsidRDefault="006F6627" w:rsidP="006F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627" w:rsidRPr="00A24EDB" w:rsidRDefault="006F6627" w:rsidP="006F6627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24EDB">
        <w:rPr>
          <w:rFonts w:ascii="Times New Roman" w:hAnsi="Times New Roman"/>
          <w:sz w:val="24"/>
          <w:szCs w:val="24"/>
        </w:rPr>
        <w:t>Участники избирательного процесса</w:t>
      </w:r>
      <w:proofErr w:type="gramStart"/>
      <w:r w:rsidRPr="00A24ED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24EDB">
        <w:rPr>
          <w:rFonts w:ascii="Times New Roman" w:hAnsi="Times New Roman"/>
          <w:sz w:val="24"/>
          <w:szCs w:val="24"/>
        </w:rPr>
        <w:t xml:space="preserve"> методический материал для участковых избирательных комиссий / Избирательная комиссия Новосибирской области. - Новосибирск, 2017. - 60 </w:t>
      </w:r>
      <w:proofErr w:type="gramStart"/>
      <w:r w:rsidRPr="00A24EDB">
        <w:rPr>
          <w:rFonts w:ascii="Times New Roman" w:hAnsi="Times New Roman"/>
          <w:sz w:val="24"/>
          <w:szCs w:val="24"/>
        </w:rPr>
        <w:t>с</w:t>
      </w:r>
      <w:proofErr w:type="gramEnd"/>
      <w:r w:rsidRPr="00A24EDB">
        <w:rPr>
          <w:rFonts w:ascii="Times New Roman" w:hAnsi="Times New Roman"/>
          <w:sz w:val="24"/>
          <w:szCs w:val="24"/>
        </w:rPr>
        <w:t xml:space="preserve">. </w:t>
      </w:r>
    </w:p>
    <w:p w:rsidR="006F6627" w:rsidRPr="00A24EDB" w:rsidRDefault="006F6627" w:rsidP="006F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627" w:rsidRPr="00A24EDB" w:rsidRDefault="006F6627" w:rsidP="006F6627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24EDB">
        <w:rPr>
          <w:rFonts w:ascii="Times New Roman" w:hAnsi="Times New Roman"/>
          <w:bCs/>
          <w:sz w:val="24"/>
          <w:szCs w:val="24"/>
        </w:rPr>
        <w:t>Федеральный закон «Об основных гарантиях избирательных прав и прав на участие в референдуме граждан Российской Федерации». - Москва</w:t>
      </w:r>
      <w:proofErr w:type="gramStart"/>
      <w:r w:rsidRPr="00A24EDB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A24EDB">
        <w:rPr>
          <w:rFonts w:ascii="Times New Roman" w:hAnsi="Times New Roman"/>
          <w:bCs/>
          <w:sz w:val="24"/>
          <w:szCs w:val="24"/>
        </w:rPr>
        <w:t xml:space="preserve"> Центральная избирательная комиссия Российской Федерации, 2021. - 510 </w:t>
      </w:r>
      <w:proofErr w:type="gramStart"/>
      <w:r w:rsidRPr="00A24EDB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A24EDB">
        <w:rPr>
          <w:rFonts w:ascii="Times New Roman" w:hAnsi="Times New Roman"/>
          <w:bCs/>
          <w:sz w:val="24"/>
          <w:szCs w:val="24"/>
        </w:rPr>
        <w:t>.</w:t>
      </w:r>
    </w:p>
    <w:p w:rsidR="006F6627" w:rsidRPr="00A24EDB" w:rsidRDefault="006F6627" w:rsidP="006F66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627" w:rsidRPr="00A24EDB" w:rsidRDefault="006F6627" w:rsidP="006F6627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24EDB">
        <w:rPr>
          <w:rFonts w:ascii="Times New Roman" w:hAnsi="Times New Roman"/>
          <w:sz w:val="24"/>
          <w:szCs w:val="24"/>
        </w:rPr>
        <w:t>Эволюция российского парламентаризма. 30 лет новейшей истории. - Новосибирск</w:t>
      </w:r>
      <w:proofErr w:type="gramStart"/>
      <w:r w:rsidRPr="00A24ED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24EDB">
        <w:rPr>
          <w:rFonts w:ascii="Times New Roman" w:hAnsi="Times New Roman"/>
          <w:sz w:val="24"/>
          <w:szCs w:val="24"/>
        </w:rPr>
        <w:t xml:space="preserve"> Издательский дом «Известия - Сибирь», 2019. - 83 </w:t>
      </w:r>
      <w:proofErr w:type="gramStart"/>
      <w:r w:rsidRPr="00A24EDB">
        <w:rPr>
          <w:rFonts w:ascii="Times New Roman" w:hAnsi="Times New Roman"/>
          <w:sz w:val="24"/>
          <w:szCs w:val="24"/>
        </w:rPr>
        <w:t>с</w:t>
      </w:r>
      <w:proofErr w:type="gramEnd"/>
      <w:r w:rsidRPr="00A24EDB">
        <w:rPr>
          <w:rFonts w:ascii="Times New Roman" w:hAnsi="Times New Roman"/>
          <w:sz w:val="24"/>
          <w:szCs w:val="24"/>
        </w:rPr>
        <w:t>.</w:t>
      </w:r>
    </w:p>
    <w:p w:rsidR="006F6627" w:rsidRPr="00A24EDB" w:rsidRDefault="006F6627" w:rsidP="006F6627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F6627" w:rsidRPr="00A24EDB" w:rsidRDefault="006F6627" w:rsidP="006F6627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6F6627" w:rsidRPr="00A24EDB" w:rsidRDefault="006F6627" w:rsidP="006F6627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AE2993" w:rsidRDefault="00AE2993" w:rsidP="006F6627"/>
    <w:sectPr w:rsidR="00AE2993" w:rsidSect="006F662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D1FF9"/>
    <w:multiLevelType w:val="hybridMultilevel"/>
    <w:tmpl w:val="619E5F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27"/>
    <w:rsid w:val="006F6627"/>
    <w:rsid w:val="00AE2993"/>
    <w:rsid w:val="00D5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27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2022-10-11T05:38:00Z</dcterms:created>
  <dcterms:modified xsi:type="dcterms:W3CDTF">2022-10-11T05:38:00Z</dcterms:modified>
</cp:coreProperties>
</file>